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6400"/>
        <w:gridCol w:w="4472"/>
      </w:tblGrid>
      <w:tr w:rsidR="00C42753" w:rsidTr="00497ADE">
        <w:tc>
          <w:tcPr>
            <w:tcW w:w="3914" w:type="dxa"/>
          </w:tcPr>
          <w:p w:rsidR="00C42753" w:rsidRPr="00C42753" w:rsidRDefault="00C42753" w:rsidP="00C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</w:tcPr>
          <w:p w:rsidR="00C42753" w:rsidRDefault="00C42753" w:rsidP="00C42753"/>
        </w:tc>
        <w:tc>
          <w:tcPr>
            <w:tcW w:w="4472" w:type="dxa"/>
          </w:tcPr>
          <w:p w:rsidR="00C42753" w:rsidRDefault="00C42753" w:rsidP="00F9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621C7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F9517B" w:rsidRDefault="00621C7F" w:rsidP="00F9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финансового управления </w:t>
            </w:r>
            <w:r w:rsidR="00C427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  <w:p w:rsidR="00C42753" w:rsidRDefault="00C42753" w:rsidP="0000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Кулебаки Нижегородской области</w:t>
            </w:r>
          </w:p>
          <w:p w:rsidR="00C42753" w:rsidRPr="00C42753" w:rsidRDefault="00621C7F" w:rsidP="00D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6E45">
              <w:rPr>
                <w:rFonts w:ascii="Times New Roman" w:hAnsi="Times New Roman" w:cs="Times New Roman"/>
                <w:sz w:val="24"/>
                <w:szCs w:val="24"/>
              </w:rPr>
              <w:t>«28</w:t>
            </w:r>
            <w:r w:rsidR="00C42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C427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F470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76E45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DF4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6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A2FDF" w:rsidRDefault="00A45975" w:rsidP="000E3CF3">
      <w:pPr>
        <w:spacing w:after="0"/>
      </w:pPr>
    </w:p>
    <w:p w:rsidR="00B97FE6" w:rsidRDefault="00B97FE6" w:rsidP="000E3CF3">
      <w:pPr>
        <w:spacing w:after="0"/>
      </w:pPr>
    </w:p>
    <w:p w:rsidR="00B97FE6" w:rsidRDefault="00B97FE6" w:rsidP="000E3CF3">
      <w:pPr>
        <w:spacing w:after="0"/>
      </w:pPr>
    </w:p>
    <w:p w:rsidR="00B97FE6" w:rsidRDefault="00B97FE6" w:rsidP="000E3CF3">
      <w:pPr>
        <w:spacing w:after="0"/>
      </w:pPr>
    </w:p>
    <w:p w:rsidR="00F9517B" w:rsidRPr="00142141" w:rsidRDefault="00F9517B" w:rsidP="00F951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2141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9517B" w:rsidRPr="00142141" w:rsidRDefault="00F9517B" w:rsidP="00F951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2141"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9E3590" w:rsidRDefault="00F9517B" w:rsidP="000E3C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городского округа город Кулебаки Нижегородской области </w:t>
      </w:r>
    </w:p>
    <w:p w:rsidR="00F9517B" w:rsidRDefault="00F9517B" w:rsidP="000E3C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DF47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7FE6" w:rsidRDefault="00B97FE6" w:rsidP="000E3C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17B" w:rsidRPr="00F02ED7" w:rsidRDefault="00F9517B" w:rsidP="00EF1AC1">
      <w:pPr>
        <w:pStyle w:val="a4"/>
        <w:numPr>
          <w:ilvl w:val="0"/>
          <w:numId w:val="1"/>
        </w:numPr>
        <w:spacing w:after="0"/>
        <w:ind w:left="1066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D7">
        <w:rPr>
          <w:rFonts w:ascii="Times New Roman" w:hAnsi="Times New Roman" w:cs="Times New Roman"/>
          <w:b/>
          <w:sz w:val="24"/>
          <w:szCs w:val="24"/>
        </w:rPr>
        <w:t>Контрольные мероприятия при осуществлении внутреннего муниципального финансового контроля в соответствии со статьей 269.2 Бюджетного кодекса Российской Федерации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4605"/>
        <w:gridCol w:w="3333"/>
        <w:gridCol w:w="2410"/>
        <w:gridCol w:w="2487"/>
      </w:tblGrid>
      <w:tr w:rsidR="00EF1AC1" w:rsidTr="00EF1AC1">
        <w:tc>
          <w:tcPr>
            <w:tcW w:w="882" w:type="dxa"/>
          </w:tcPr>
          <w:p w:rsidR="00EF1AC1" w:rsidRPr="00F02ED7" w:rsidRDefault="00EF1AC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</w:tcPr>
          <w:p w:rsidR="00EF1AC1" w:rsidRPr="00F02ED7" w:rsidRDefault="00EF1AC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333" w:type="dxa"/>
          </w:tcPr>
          <w:p w:rsidR="00EF1AC1" w:rsidRPr="00F02ED7" w:rsidRDefault="000B2EE3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F1AC1"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10" w:type="dxa"/>
          </w:tcPr>
          <w:p w:rsidR="00EF1AC1" w:rsidRPr="00F02ED7" w:rsidRDefault="00EF1AC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87" w:type="dxa"/>
          </w:tcPr>
          <w:p w:rsidR="00EF1AC1" w:rsidRPr="00F02ED7" w:rsidRDefault="00EF1AC1" w:rsidP="003406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340690">
              <w:rPr>
                <w:rFonts w:ascii="Times New Roman" w:hAnsi="Times New Roman" w:cs="Times New Roman"/>
                <w:sz w:val="24"/>
                <w:szCs w:val="24"/>
              </w:rPr>
              <w:t xml:space="preserve">(дата) начала 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3406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</w:tr>
      <w:tr w:rsidR="00B40BE0" w:rsidTr="00EF1AC1">
        <w:tc>
          <w:tcPr>
            <w:tcW w:w="882" w:type="dxa"/>
          </w:tcPr>
          <w:p w:rsidR="00B40BE0" w:rsidRPr="00F02ED7" w:rsidRDefault="00082B6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B40BE0" w:rsidRPr="00F02ED7" w:rsidRDefault="007F146E" w:rsidP="00CA28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FF544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</w:t>
            </w:r>
            <w:r w:rsidR="00CA2831">
              <w:rPr>
                <w:rFonts w:ascii="Times New Roman" w:hAnsi="Times New Roman" w:cs="Times New Roman"/>
                <w:sz w:val="24"/>
                <w:szCs w:val="24"/>
              </w:rPr>
              <w:t>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отчетности, достоверности отчета об ис</w:t>
            </w:r>
            <w:r w:rsidR="00D10D18">
              <w:rPr>
                <w:rFonts w:ascii="Times New Roman" w:hAnsi="Times New Roman" w:cs="Times New Roman"/>
                <w:sz w:val="24"/>
                <w:szCs w:val="24"/>
              </w:rPr>
              <w:t>полнении муниципального задания</w:t>
            </w:r>
          </w:p>
        </w:tc>
        <w:tc>
          <w:tcPr>
            <w:tcW w:w="3333" w:type="dxa"/>
          </w:tcPr>
          <w:p w:rsidR="00047B7D" w:rsidRPr="00F02ED7" w:rsidRDefault="004340E8" w:rsidP="00CA28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CA2831">
              <w:rPr>
                <w:rFonts w:ascii="Times New Roman" w:hAnsi="Times New Roman" w:cs="Times New Roman"/>
                <w:sz w:val="24"/>
                <w:szCs w:val="24"/>
              </w:rPr>
              <w:t>учреждение культуры «Культурно-досуговый комплекс»</w:t>
            </w:r>
          </w:p>
        </w:tc>
        <w:tc>
          <w:tcPr>
            <w:tcW w:w="2410" w:type="dxa"/>
          </w:tcPr>
          <w:p w:rsidR="00B40BE0" w:rsidRPr="00F02ED7" w:rsidRDefault="000C1B1A" w:rsidP="00526A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6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7" w:type="dxa"/>
          </w:tcPr>
          <w:p w:rsidR="00B40BE0" w:rsidRPr="000C1B1A" w:rsidRDefault="00080DBC" w:rsidP="00080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C9231A" w:rsidTr="00EF1AC1">
        <w:tc>
          <w:tcPr>
            <w:tcW w:w="882" w:type="dxa"/>
          </w:tcPr>
          <w:p w:rsidR="00C9231A" w:rsidRDefault="00C9231A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C9231A" w:rsidRDefault="00C9231A" w:rsidP="00CA28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положений правовых актов, регулирующих бюджетные правоотношения, в том числе устанавливающих требования к бюджетному учету и составлению и представлению бюджетной отчетности</w:t>
            </w:r>
          </w:p>
        </w:tc>
        <w:tc>
          <w:tcPr>
            <w:tcW w:w="3333" w:type="dxa"/>
          </w:tcPr>
          <w:p w:rsidR="00C9231A" w:rsidRDefault="00C9231A" w:rsidP="00C92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C9231A" w:rsidRDefault="00C9231A" w:rsidP="00C92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«Хозяйственно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ксплуатационное управление»</w:t>
            </w:r>
          </w:p>
        </w:tc>
        <w:tc>
          <w:tcPr>
            <w:tcW w:w="2410" w:type="dxa"/>
          </w:tcPr>
          <w:p w:rsidR="00C9231A" w:rsidRDefault="00C9231A" w:rsidP="00526A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и истекший период 2023 года</w:t>
            </w:r>
          </w:p>
        </w:tc>
        <w:tc>
          <w:tcPr>
            <w:tcW w:w="2487" w:type="dxa"/>
          </w:tcPr>
          <w:p w:rsidR="00C9231A" w:rsidRDefault="00C9231A" w:rsidP="00080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C9231A" w:rsidTr="00EF1AC1">
        <w:tc>
          <w:tcPr>
            <w:tcW w:w="882" w:type="dxa"/>
          </w:tcPr>
          <w:p w:rsidR="00C9231A" w:rsidRDefault="00C9231A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</w:tcPr>
          <w:p w:rsidR="00C9231A" w:rsidRDefault="00C9231A" w:rsidP="00CA28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отчета о реализации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муниципальным имуществом городского округа город Кулебаки Нижегородской области на 2018-2027 годы», утвержденной постановлением администрации городского округа город Кулебаки Нижегородской области № 3109 от 20.12.2017 г.</w:t>
            </w:r>
          </w:p>
        </w:tc>
        <w:tc>
          <w:tcPr>
            <w:tcW w:w="3333" w:type="dxa"/>
          </w:tcPr>
          <w:p w:rsidR="00C9231A" w:rsidRDefault="00C9231A" w:rsidP="00C92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округа город Кулебаки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2410" w:type="dxa"/>
          </w:tcPr>
          <w:p w:rsidR="00C9231A" w:rsidRDefault="00C9231A" w:rsidP="00526A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487" w:type="dxa"/>
          </w:tcPr>
          <w:p w:rsidR="00C9231A" w:rsidRDefault="00C9231A" w:rsidP="00C92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июль </w:t>
            </w:r>
          </w:p>
        </w:tc>
      </w:tr>
      <w:tr w:rsidR="00A910A4" w:rsidTr="00EF1AC1">
        <w:tc>
          <w:tcPr>
            <w:tcW w:w="882" w:type="dxa"/>
          </w:tcPr>
          <w:p w:rsidR="00A910A4" w:rsidRDefault="00C9231A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05" w:type="dxa"/>
          </w:tcPr>
          <w:p w:rsidR="00A910A4" w:rsidRDefault="00923CD1" w:rsidP="006161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</w:t>
            </w:r>
            <w:r w:rsidR="006161E0">
              <w:rPr>
                <w:rFonts w:ascii="Times New Roman" w:hAnsi="Times New Roman" w:cs="Times New Roman"/>
                <w:sz w:val="24"/>
                <w:szCs w:val="24"/>
              </w:rPr>
              <w:t>условий контрактов (договоров), заключенных в целях исполнения соглашений о предоставлении средств из бюджета городского окру</w:t>
            </w:r>
            <w:r w:rsidR="00F21BBC">
              <w:rPr>
                <w:rFonts w:ascii="Times New Roman" w:hAnsi="Times New Roman" w:cs="Times New Roman"/>
                <w:sz w:val="24"/>
                <w:szCs w:val="24"/>
              </w:rPr>
              <w:t xml:space="preserve">га город Кулебаки на реализацию мероприятия в рамках </w:t>
            </w:r>
            <w:r w:rsidR="006161E0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«Современная школа»</w:t>
            </w:r>
            <w:r w:rsidR="00F21BB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«Образование» предусмотренных муниципальной программой «Развитие образования в городском округе город Кулебаки на 2020-2025 годы» утвержденной постановлением администрации городского округа город Кулебаки Нижегородской области № 57 от 20.01.2020 г.</w:t>
            </w:r>
            <w:proofErr w:type="gramEnd"/>
          </w:p>
        </w:tc>
        <w:tc>
          <w:tcPr>
            <w:tcW w:w="3333" w:type="dxa"/>
          </w:tcPr>
          <w:p w:rsidR="00E21A59" w:rsidRDefault="00923CD1" w:rsidP="00E21A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21A5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E21A59" w:rsidRDefault="00E21A59" w:rsidP="00E21A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Гремячевская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0A4" w:rsidRDefault="00E21A59" w:rsidP="00E21A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Велетьминская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</w:t>
            </w:r>
          </w:p>
          <w:p w:rsidR="00E21A59" w:rsidRDefault="00E21A59" w:rsidP="00E21A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 3</w:t>
            </w:r>
          </w:p>
        </w:tc>
        <w:tc>
          <w:tcPr>
            <w:tcW w:w="2410" w:type="dxa"/>
          </w:tcPr>
          <w:p w:rsidR="00A910A4" w:rsidRDefault="00526A2E" w:rsidP="00436F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305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6C91">
              <w:rPr>
                <w:rFonts w:ascii="Times New Roman" w:hAnsi="Times New Roman" w:cs="Times New Roman"/>
                <w:sz w:val="24"/>
                <w:szCs w:val="24"/>
              </w:rPr>
              <w:t xml:space="preserve"> и истекший период 2023 года</w:t>
            </w:r>
          </w:p>
        </w:tc>
        <w:tc>
          <w:tcPr>
            <w:tcW w:w="2487" w:type="dxa"/>
          </w:tcPr>
          <w:p w:rsidR="00A910A4" w:rsidRDefault="00C9231A" w:rsidP="00526A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97D39" w:rsidTr="00EF1AC1">
        <w:tc>
          <w:tcPr>
            <w:tcW w:w="882" w:type="dxa"/>
          </w:tcPr>
          <w:p w:rsidR="00897D39" w:rsidRPr="00F02ED7" w:rsidRDefault="00897D39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</w:tcPr>
          <w:p w:rsidR="00897D39" w:rsidRPr="00F02ED7" w:rsidRDefault="00897D39" w:rsidP="00BE46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отчетности, условий контрактов (договоров), заключенных в целях исполнения соглашений о предоставлении средств из бюджета городского округа город Кулебаки Нижегородской области, отчета о достижении показателей результативности, достоверности отчета об исполнении муниципального задания</w:t>
            </w:r>
            <w:proofErr w:type="gramEnd"/>
          </w:p>
        </w:tc>
        <w:tc>
          <w:tcPr>
            <w:tcW w:w="3333" w:type="dxa"/>
          </w:tcPr>
          <w:p w:rsidR="00526F60" w:rsidRDefault="00526F60" w:rsidP="00616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897D39" w:rsidRPr="00F02ED7" w:rsidRDefault="00526F60" w:rsidP="00616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897D39" w:rsidRPr="00F02ED7" w:rsidRDefault="00897D39" w:rsidP="009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и истекший период 2023 года </w:t>
            </w:r>
          </w:p>
        </w:tc>
        <w:tc>
          <w:tcPr>
            <w:tcW w:w="2487" w:type="dxa"/>
          </w:tcPr>
          <w:p w:rsidR="00897D39" w:rsidRDefault="00C9231A" w:rsidP="006C6C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9231A" w:rsidTr="00EF1AC1">
        <w:tc>
          <w:tcPr>
            <w:tcW w:w="882" w:type="dxa"/>
          </w:tcPr>
          <w:p w:rsidR="00C9231A" w:rsidRDefault="00C9231A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05" w:type="dxa"/>
          </w:tcPr>
          <w:p w:rsidR="00C9231A" w:rsidRDefault="00764F22" w:rsidP="00BE46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отчетности, условий контрактов (договоров), заключенных в целях исполнения соглашений о предоставлении средств из бюджета городского округа город Кулебаки Нижегородской области, отчета о достижении показателей результативности, достоверности отчета об исполнении муниципального задания</w:t>
            </w:r>
            <w:proofErr w:type="gramEnd"/>
          </w:p>
        </w:tc>
        <w:tc>
          <w:tcPr>
            <w:tcW w:w="3333" w:type="dxa"/>
          </w:tcPr>
          <w:p w:rsidR="00C9231A" w:rsidRDefault="00C9231A" w:rsidP="00616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9231A" w:rsidRDefault="00C9231A" w:rsidP="00616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9231A" w:rsidRDefault="00C9231A" w:rsidP="009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9231A" w:rsidRDefault="00C9231A" w:rsidP="00C92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</w:tbl>
    <w:p w:rsidR="00F9517B" w:rsidRDefault="00F9517B" w:rsidP="00EF1AC1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6A35D5" w:rsidRPr="00F9517B" w:rsidRDefault="006A35D5" w:rsidP="00EF1AC1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6A35D5" w:rsidRPr="006A35D5" w:rsidRDefault="00EF1AC1" w:rsidP="006A35D5">
      <w:pPr>
        <w:pStyle w:val="a4"/>
        <w:numPr>
          <w:ilvl w:val="0"/>
          <w:numId w:val="1"/>
        </w:numPr>
        <w:spacing w:after="0"/>
        <w:ind w:left="709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D7">
        <w:rPr>
          <w:rFonts w:ascii="Times New Roman" w:hAnsi="Times New Roman" w:cs="Times New Roman"/>
          <w:b/>
          <w:sz w:val="24"/>
          <w:szCs w:val="24"/>
        </w:rPr>
        <w:t>Проверка соблюдения требований законодательства о контрактной системе в сфере закупок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4605"/>
        <w:gridCol w:w="3333"/>
        <w:gridCol w:w="2410"/>
        <w:gridCol w:w="2487"/>
      </w:tblGrid>
      <w:tr w:rsidR="00BF5F78" w:rsidTr="00E91D9E">
        <w:tc>
          <w:tcPr>
            <w:tcW w:w="882" w:type="dxa"/>
          </w:tcPr>
          <w:p w:rsidR="00BF5F78" w:rsidRPr="00F02ED7" w:rsidRDefault="00BF5F78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</w:tcPr>
          <w:p w:rsidR="00BF5F78" w:rsidRPr="00F02ED7" w:rsidRDefault="00BF5F78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333" w:type="dxa"/>
          </w:tcPr>
          <w:p w:rsidR="00BF5F78" w:rsidRPr="00F02ED7" w:rsidRDefault="00BF5F78" w:rsidP="00A33D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10" w:type="dxa"/>
          </w:tcPr>
          <w:p w:rsidR="00BF5F78" w:rsidRPr="00F02ED7" w:rsidRDefault="00BF5F78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87" w:type="dxa"/>
          </w:tcPr>
          <w:p w:rsidR="00BF5F78" w:rsidRPr="00F02ED7" w:rsidRDefault="00B775BF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(дата) начала 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</w:tr>
      <w:tr w:rsidR="00F5320A" w:rsidTr="00E91D9E">
        <w:tc>
          <w:tcPr>
            <w:tcW w:w="882" w:type="dxa"/>
          </w:tcPr>
          <w:p w:rsidR="00F5320A" w:rsidRPr="00F02ED7" w:rsidRDefault="00F5320A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F5320A" w:rsidRPr="00F02ED7" w:rsidRDefault="00F5320A" w:rsidP="00CB33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333" w:type="dxa"/>
          </w:tcPr>
          <w:p w:rsidR="00F5320A" w:rsidRDefault="00B11160" w:rsidP="004E1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4E11C6">
              <w:rPr>
                <w:rFonts w:ascii="Times New Roman" w:hAnsi="Times New Roman" w:cs="Times New Roman"/>
                <w:sz w:val="24"/>
                <w:szCs w:val="24"/>
              </w:rPr>
              <w:t>учреждение культуры «Культурно-досуговый комплекс»</w:t>
            </w:r>
          </w:p>
        </w:tc>
        <w:tc>
          <w:tcPr>
            <w:tcW w:w="2410" w:type="dxa"/>
          </w:tcPr>
          <w:p w:rsidR="00F5320A" w:rsidRDefault="00526A2E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11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7" w:type="dxa"/>
          </w:tcPr>
          <w:p w:rsidR="00F5320A" w:rsidRDefault="004E11C6" w:rsidP="004E1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F28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5320A" w:rsidTr="00E91D9E">
        <w:tc>
          <w:tcPr>
            <w:tcW w:w="882" w:type="dxa"/>
          </w:tcPr>
          <w:p w:rsidR="00F5320A" w:rsidRPr="00F02ED7" w:rsidRDefault="00526F60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F5320A" w:rsidRPr="00F02ED7" w:rsidRDefault="00F5320A" w:rsidP="00497A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333" w:type="dxa"/>
          </w:tcPr>
          <w:p w:rsidR="003D4EED" w:rsidRDefault="003D4EED" w:rsidP="003D4E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5320A" w:rsidRPr="00F02ED7" w:rsidRDefault="003D4EED" w:rsidP="003D4E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F5320A" w:rsidRPr="00F02ED7" w:rsidRDefault="00F5320A" w:rsidP="00980D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0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истекший период 202</w:t>
            </w:r>
            <w:r w:rsidR="00980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7" w:type="dxa"/>
          </w:tcPr>
          <w:p w:rsidR="00F5320A" w:rsidRPr="00F02ED7" w:rsidRDefault="00A45975" w:rsidP="00526F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45975" w:rsidTr="00E91D9E">
        <w:tc>
          <w:tcPr>
            <w:tcW w:w="882" w:type="dxa"/>
          </w:tcPr>
          <w:p w:rsidR="00A45975" w:rsidRDefault="00A45975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</w:tcPr>
          <w:p w:rsidR="00A45975" w:rsidRPr="00F02ED7" w:rsidRDefault="00A45975" w:rsidP="006E3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РФ 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3333" w:type="dxa"/>
          </w:tcPr>
          <w:p w:rsidR="00A45975" w:rsidRDefault="00A45975" w:rsidP="00A45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A45975" w:rsidRDefault="00A45975" w:rsidP="00A45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45975" w:rsidRPr="00F02ED7" w:rsidRDefault="00A45975" w:rsidP="006E35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и истекший период 2023 года</w:t>
            </w:r>
          </w:p>
        </w:tc>
        <w:tc>
          <w:tcPr>
            <w:tcW w:w="2487" w:type="dxa"/>
          </w:tcPr>
          <w:p w:rsidR="00A45975" w:rsidRDefault="00A45975" w:rsidP="00A45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</w:tr>
    </w:tbl>
    <w:p w:rsidR="00BF5F78" w:rsidRDefault="00BF5F78" w:rsidP="00BF5F78">
      <w:pPr>
        <w:pStyle w:val="a4"/>
        <w:spacing w:after="0"/>
        <w:ind w:left="1066"/>
        <w:rPr>
          <w:rFonts w:ascii="Times New Roman" w:hAnsi="Times New Roman" w:cs="Times New Roman"/>
          <w:sz w:val="28"/>
          <w:szCs w:val="28"/>
        </w:rPr>
      </w:pPr>
    </w:p>
    <w:p w:rsidR="00F02ED7" w:rsidRPr="00F02ED7" w:rsidRDefault="00EF1AC1" w:rsidP="00F02ED7">
      <w:pPr>
        <w:pStyle w:val="a4"/>
        <w:numPr>
          <w:ilvl w:val="0"/>
          <w:numId w:val="1"/>
        </w:numPr>
        <w:spacing w:after="0"/>
        <w:ind w:left="1066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D7">
        <w:rPr>
          <w:rFonts w:ascii="Times New Roman" w:hAnsi="Times New Roman" w:cs="Times New Roman"/>
          <w:b/>
          <w:sz w:val="24"/>
          <w:szCs w:val="24"/>
        </w:rPr>
        <w:t>Аналитические мероприятия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4605"/>
        <w:gridCol w:w="3333"/>
        <w:gridCol w:w="2410"/>
        <w:gridCol w:w="2487"/>
      </w:tblGrid>
      <w:tr w:rsidR="00EF1AC1" w:rsidTr="00E91D9E">
        <w:tc>
          <w:tcPr>
            <w:tcW w:w="882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333" w:type="dxa"/>
          </w:tcPr>
          <w:p w:rsidR="00EF1AC1" w:rsidRPr="00F02ED7" w:rsidRDefault="00EF1AC1" w:rsidP="00B77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3B2B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10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87" w:type="dxa"/>
          </w:tcPr>
          <w:p w:rsidR="00EF1AC1" w:rsidRPr="00F02ED7" w:rsidRDefault="006708F4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(дата) начала 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</w:tr>
      <w:tr w:rsidR="00EF1AC1" w:rsidTr="00E91D9E">
        <w:tc>
          <w:tcPr>
            <w:tcW w:w="882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05" w:type="dxa"/>
          </w:tcPr>
          <w:p w:rsidR="00EF1AC1" w:rsidRPr="00F02ED7" w:rsidRDefault="00DE1F8D" w:rsidP="00CD5E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>одового отчета о результатах контрольной деятельности органа внутреннего государственного (муниципального)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202</w:t>
            </w:r>
            <w:r w:rsidR="00CD5E6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5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3" w:type="dxa"/>
          </w:tcPr>
          <w:p w:rsidR="00EF1AC1" w:rsidRPr="00F02ED7" w:rsidRDefault="00142141" w:rsidP="001421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F1AC1" w:rsidRPr="00F02ED7" w:rsidRDefault="00B775BF" w:rsidP="00BD2A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2A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2A4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87" w:type="dxa"/>
          </w:tcPr>
          <w:p w:rsidR="00EF1AC1" w:rsidRPr="00F02ED7" w:rsidRDefault="0027079D" w:rsidP="00D05B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F1AC1" w:rsidTr="00E91D9E">
        <w:tc>
          <w:tcPr>
            <w:tcW w:w="882" w:type="dxa"/>
          </w:tcPr>
          <w:p w:rsidR="00EF1AC1" w:rsidRPr="00F02ED7" w:rsidRDefault="00CD5E64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EF1AC1" w:rsidRPr="00F02ED7" w:rsidRDefault="00B775BF" w:rsidP="00E91D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представлений и предписаний финансового управления администрации городского округа город Кулебаки Нижегородской области</w:t>
            </w:r>
          </w:p>
        </w:tc>
        <w:tc>
          <w:tcPr>
            <w:tcW w:w="3333" w:type="dxa"/>
          </w:tcPr>
          <w:p w:rsidR="00EF1AC1" w:rsidRPr="00F02ED7" w:rsidRDefault="00B775BF" w:rsidP="00280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F1AC1" w:rsidRPr="00F02ED7" w:rsidRDefault="00280616" w:rsidP="00280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EF1AC1" w:rsidRPr="00F02ED7" w:rsidRDefault="00B775BF" w:rsidP="00B77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F1AC1" w:rsidRPr="000E3CF3" w:rsidRDefault="00EF1AC1" w:rsidP="000E3C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1AC1" w:rsidRPr="000E3CF3" w:rsidSect="00C4275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1D75"/>
    <w:multiLevelType w:val="hybridMultilevel"/>
    <w:tmpl w:val="F1B0ADBE"/>
    <w:lvl w:ilvl="0" w:tplc="2BE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E8"/>
    <w:rsid w:val="00005ABA"/>
    <w:rsid w:val="00027DB0"/>
    <w:rsid w:val="0004484A"/>
    <w:rsid w:val="00047B7D"/>
    <w:rsid w:val="00047D7C"/>
    <w:rsid w:val="000801A7"/>
    <w:rsid w:val="00080B0D"/>
    <w:rsid w:val="00080DBC"/>
    <w:rsid w:val="00082B61"/>
    <w:rsid w:val="000B2EE3"/>
    <w:rsid w:val="000C0256"/>
    <w:rsid w:val="000C1B1A"/>
    <w:rsid w:val="000E3CF3"/>
    <w:rsid w:val="000E4068"/>
    <w:rsid w:val="000F639B"/>
    <w:rsid w:val="001025BF"/>
    <w:rsid w:val="001126EB"/>
    <w:rsid w:val="00142141"/>
    <w:rsid w:val="00165905"/>
    <w:rsid w:val="001B16E8"/>
    <w:rsid w:val="001B7D24"/>
    <w:rsid w:val="001E07D1"/>
    <w:rsid w:val="001F6E90"/>
    <w:rsid w:val="0022347F"/>
    <w:rsid w:val="0027079D"/>
    <w:rsid w:val="00280616"/>
    <w:rsid w:val="0028629D"/>
    <w:rsid w:val="002A5F17"/>
    <w:rsid w:val="002C6AC5"/>
    <w:rsid w:val="003012C8"/>
    <w:rsid w:val="0030542D"/>
    <w:rsid w:val="0032311D"/>
    <w:rsid w:val="00327CCF"/>
    <w:rsid w:val="00334F37"/>
    <w:rsid w:val="00337180"/>
    <w:rsid w:val="00340690"/>
    <w:rsid w:val="00356F40"/>
    <w:rsid w:val="003B2B33"/>
    <w:rsid w:val="003D4EED"/>
    <w:rsid w:val="003D5C9D"/>
    <w:rsid w:val="003F6C55"/>
    <w:rsid w:val="00404D42"/>
    <w:rsid w:val="004179E7"/>
    <w:rsid w:val="004340E8"/>
    <w:rsid w:val="00436F00"/>
    <w:rsid w:val="0044173C"/>
    <w:rsid w:val="00464186"/>
    <w:rsid w:val="00497ADE"/>
    <w:rsid w:val="004D082D"/>
    <w:rsid w:val="004D19F3"/>
    <w:rsid w:val="004E11C6"/>
    <w:rsid w:val="004E2689"/>
    <w:rsid w:val="004F2813"/>
    <w:rsid w:val="005258C9"/>
    <w:rsid w:val="00526A2E"/>
    <w:rsid w:val="00526F60"/>
    <w:rsid w:val="005442CF"/>
    <w:rsid w:val="005517FD"/>
    <w:rsid w:val="00563AEB"/>
    <w:rsid w:val="00572CD0"/>
    <w:rsid w:val="00574902"/>
    <w:rsid w:val="0058096F"/>
    <w:rsid w:val="00586062"/>
    <w:rsid w:val="005B124C"/>
    <w:rsid w:val="005B4288"/>
    <w:rsid w:val="005C1300"/>
    <w:rsid w:val="005C2E70"/>
    <w:rsid w:val="005C5DB1"/>
    <w:rsid w:val="005C77BA"/>
    <w:rsid w:val="005E38EC"/>
    <w:rsid w:val="006161E0"/>
    <w:rsid w:val="00621C7F"/>
    <w:rsid w:val="0062787A"/>
    <w:rsid w:val="00646BC3"/>
    <w:rsid w:val="00664322"/>
    <w:rsid w:val="006647C4"/>
    <w:rsid w:val="006708F4"/>
    <w:rsid w:val="00676E45"/>
    <w:rsid w:val="006A35D5"/>
    <w:rsid w:val="006B6760"/>
    <w:rsid w:val="006C6C91"/>
    <w:rsid w:val="006D44FB"/>
    <w:rsid w:val="00705450"/>
    <w:rsid w:val="00715F75"/>
    <w:rsid w:val="00730500"/>
    <w:rsid w:val="00742FC8"/>
    <w:rsid w:val="00743974"/>
    <w:rsid w:val="00763373"/>
    <w:rsid w:val="00764F22"/>
    <w:rsid w:val="007965DB"/>
    <w:rsid w:val="007A385B"/>
    <w:rsid w:val="007E5FB3"/>
    <w:rsid w:val="007F146E"/>
    <w:rsid w:val="007F37F1"/>
    <w:rsid w:val="00807AF0"/>
    <w:rsid w:val="00826A52"/>
    <w:rsid w:val="00835B2A"/>
    <w:rsid w:val="00835D13"/>
    <w:rsid w:val="008929D1"/>
    <w:rsid w:val="00894519"/>
    <w:rsid w:val="00897D39"/>
    <w:rsid w:val="008B49E5"/>
    <w:rsid w:val="008E5381"/>
    <w:rsid w:val="008F53D0"/>
    <w:rsid w:val="009202A9"/>
    <w:rsid w:val="0092391B"/>
    <w:rsid w:val="00923CD1"/>
    <w:rsid w:val="009240D9"/>
    <w:rsid w:val="00967E7A"/>
    <w:rsid w:val="00980D0E"/>
    <w:rsid w:val="009C653D"/>
    <w:rsid w:val="009D0043"/>
    <w:rsid w:val="009E277D"/>
    <w:rsid w:val="009E3590"/>
    <w:rsid w:val="00A16249"/>
    <w:rsid w:val="00A33D55"/>
    <w:rsid w:val="00A45975"/>
    <w:rsid w:val="00A60FAA"/>
    <w:rsid w:val="00A623CC"/>
    <w:rsid w:val="00A7593E"/>
    <w:rsid w:val="00A910A4"/>
    <w:rsid w:val="00A924E0"/>
    <w:rsid w:val="00AC079F"/>
    <w:rsid w:val="00AE79DD"/>
    <w:rsid w:val="00B11160"/>
    <w:rsid w:val="00B21D7D"/>
    <w:rsid w:val="00B40BE0"/>
    <w:rsid w:val="00B624E8"/>
    <w:rsid w:val="00B775BF"/>
    <w:rsid w:val="00B97FE6"/>
    <w:rsid w:val="00BC30A1"/>
    <w:rsid w:val="00BD2A43"/>
    <w:rsid w:val="00BD6F83"/>
    <w:rsid w:val="00BE46CE"/>
    <w:rsid w:val="00BF5F78"/>
    <w:rsid w:val="00C04F20"/>
    <w:rsid w:val="00C150B7"/>
    <w:rsid w:val="00C42753"/>
    <w:rsid w:val="00C90613"/>
    <w:rsid w:val="00C9231A"/>
    <w:rsid w:val="00CA2831"/>
    <w:rsid w:val="00CC1D21"/>
    <w:rsid w:val="00CD45EE"/>
    <w:rsid w:val="00CD5E64"/>
    <w:rsid w:val="00CF4D3C"/>
    <w:rsid w:val="00D05B8E"/>
    <w:rsid w:val="00D10D18"/>
    <w:rsid w:val="00D14F93"/>
    <w:rsid w:val="00D8642A"/>
    <w:rsid w:val="00DE1F8D"/>
    <w:rsid w:val="00DE5233"/>
    <w:rsid w:val="00DF470B"/>
    <w:rsid w:val="00E21A59"/>
    <w:rsid w:val="00E56B50"/>
    <w:rsid w:val="00E86512"/>
    <w:rsid w:val="00EC11F1"/>
    <w:rsid w:val="00EF1AC1"/>
    <w:rsid w:val="00EF6121"/>
    <w:rsid w:val="00F02ED7"/>
    <w:rsid w:val="00F0424A"/>
    <w:rsid w:val="00F21BBC"/>
    <w:rsid w:val="00F45480"/>
    <w:rsid w:val="00F47BC2"/>
    <w:rsid w:val="00F5320A"/>
    <w:rsid w:val="00F82203"/>
    <w:rsid w:val="00F84A47"/>
    <w:rsid w:val="00F9517B"/>
    <w:rsid w:val="00FC349B"/>
    <w:rsid w:val="00FC7A37"/>
    <w:rsid w:val="00FE4D0E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175</cp:revision>
  <cp:lastPrinted>2022-12-30T06:08:00Z</cp:lastPrinted>
  <dcterms:created xsi:type="dcterms:W3CDTF">2021-07-20T10:44:00Z</dcterms:created>
  <dcterms:modified xsi:type="dcterms:W3CDTF">2022-12-30T06:12:00Z</dcterms:modified>
</cp:coreProperties>
</file>